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62" w:rsidRDefault="00E62E62" w:rsidP="00D571FE">
      <w:pPr>
        <w:jc w:val="center"/>
        <w:rPr>
          <w:rFonts w:ascii="MetaBlackCELF-Italic" w:hAnsi="MetaBlackCELF-Italic"/>
          <w:color w:val="333399"/>
        </w:rPr>
      </w:pPr>
    </w:p>
    <w:p w:rsidR="00E62E62" w:rsidRDefault="00E62E62" w:rsidP="00D571FE">
      <w:pPr>
        <w:jc w:val="center"/>
        <w:rPr>
          <w:rFonts w:ascii="MetaBlackCELF-Italic" w:hAnsi="MetaBlackCELF-Italic"/>
          <w:color w:val="333399"/>
        </w:rPr>
      </w:pPr>
      <w:r>
        <w:rPr>
          <w:rFonts w:ascii="MetaBlackCELF-Italic" w:hAnsi="MetaBlackCELF-Italic"/>
          <w:color w:val="333399"/>
        </w:rPr>
        <w:t>ZA ZAPOSLENE</w:t>
      </w:r>
    </w:p>
    <w:p w:rsidR="00E62E62" w:rsidRPr="00D571FE" w:rsidRDefault="00E62E62" w:rsidP="00CB1258">
      <w:p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>PREHRANJEVANJE V PRAZNIČNIH DNEH</w:t>
      </w:r>
    </w:p>
    <w:p w:rsidR="00E62E62" w:rsidRPr="00D571FE" w:rsidRDefault="00E62E62" w:rsidP="00CB1258">
      <w:p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Božični in novoletni prazniki so pred vrati, z njimi veliko lepih trenutkov, slavja, zabav, praznovanja, pa tudi skušnjav in priložnosti za prenajedanje, nezdrave prigrizke in obroke polne mastnih, sladkih in slanih živil. </w:t>
      </w:r>
    </w:p>
    <w:p w:rsidR="00E62E62" w:rsidRPr="00D571FE" w:rsidRDefault="00E62E62" w:rsidP="00CB1258">
      <w:p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Ali ste vedeli, da se ljudje preko praznikov </w:t>
      </w:r>
      <w:r w:rsidRPr="00D571FE">
        <w:rPr>
          <w:rFonts w:ascii="MetaBlackCELF-Italic" w:hAnsi="MetaBlackCELF-Italic"/>
          <w:color w:val="008000"/>
        </w:rPr>
        <w:t>zredijo v povprečju za kilogram in pol</w:t>
      </w:r>
      <w:r w:rsidRPr="00D571FE">
        <w:rPr>
          <w:rFonts w:ascii="MetaBlackCELF-Italic" w:hAnsi="MetaBlackCELF-Italic"/>
          <w:color w:val="333399"/>
        </w:rPr>
        <w:t xml:space="preserve"> in da se teh kilogramov po tem običajno zelo težko znebijo.</w:t>
      </w:r>
    </w:p>
    <w:p w:rsidR="00E62E62" w:rsidRPr="00D571FE" w:rsidRDefault="00E62E62" w:rsidP="00202EA5">
      <w:pPr>
        <w:spacing w:after="0" w:line="240" w:lineRule="auto"/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Ste za to, da bodo letošnji prazniki prav tako, ali še bolj čarobni kot lanski, pa boste kljub temu </w:t>
      </w:r>
      <w:r w:rsidRPr="00D571FE">
        <w:rPr>
          <w:rFonts w:ascii="MetaBlackCELF-Italic" w:hAnsi="MetaBlackCELF-Italic"/>
          <w:color w:val="008000"/>
        </w:rPr>
        <w:t>v novo leto stopili zdravi, dobrega počutja in brez odvečnih kilogramov</w:t>
      </w:r>
      <w:r w:rsidRPr="00D571FE">
        <w:rPr>
          <w:rFonts w:ascii="MetaBlackCELF-Italic" w:hAnsi="MetaBlackCELF-Italic"/>
          <w:color w:val="333399"/>
        </w:rPr>
        <w:t>.</w:t>
      </w:r>
    </w:p>
    <w:p w:rsidR="00E62E62" w:rsidRPr="00D571FE" w:rsidRDefault="00E62E62" w:rsidP="00202EA5">
      <w:pPr>
        <w:spacing w:after="0" w:line="240" w:lineRule="auto"/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>Kako to doseči? Z malo premisleka, načrtovanja in volje!</w:t>
      </w:r>
    </w:p>
    <w:p w:rsidR="00E62E62" w:rsidRPr="00D571FE" w:rsidRDefault="00E62E62" w:rsidP="00202EA5">
      <w:pPr>
        <w:spacing w:after="0" w:line="240" w:lineRule="auto"/>
        <w:jc w:val="both"/>
        <w:rPr>
          <w:rFonts w:ascii="MetaBlackCELF-Italic" w:hAnsi="MetaBlackCELF-Italic"/>
          <w:color w:val="333399"/>
        </w:rPr>
      </w:pP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Nikar </w:t>
      </w:r>
      <w:r w:rsidRPr="00D571FE">
        <w:rPr>
          <w:rFonts w:ascii="MetaBlackCELF-Italic" w:hAnsi="MetaBlackCELF-Italic"/>
          <w:color w:val="008000"/>
        </w:rPr>
        <w:t>ne hodite na zabavo lačni</w:t>
      </w:r>
      <w:r w:rsidRPr="00D571FE">
        <w:rPr>
          <w:rFonts w:ascii="MetaBlackCELF-Italic" w:hAnsi="MetaBlackCELF-Italic"/>
          <w:color w:val="333399"/>
        </w:rPr>
        <w:t>! Raje pred zabavo doma pojejte nekaj lahkega, manj kaloričnega in se tako izognite mastnim in sladkim prigrizkom na zabavi!</w:t>
      </w: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Nikar se ne lotite hujšanja preko praznikov! Vaš </w:t>
      </w:r>
      <w:r w:rsidRPr="00D571FE">
        <w:rPr>
          <w:rFonts w:ascii="MetaBlackCELF-Italic" w:hAnsi="MetaBlackCELF-Italic"/>
          <w:color w:val="008000"/>
        </w:rPr>
        <w:t>cilj naj bo ohranjanje sedanje telesne teže</w:t>
      </w:r>
      <w:r w:rsidRPr="00D571FE">
        <w:rPr>
          <w:rFonts w:ascii="MetaBlackCELF-Italic" w:hAnsi="MetaBlackCELF-Italic"/>
          <w:color w:val="333399"/>
        </w:rPr>
        <w:t>.</w:t>
      </w: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Bodite pozorni na </w:t>
      </w:r>
      <w:r w:rsidRPr="00D571FE">
        <w:rPr>
          <w:rFonts w:ascii="MetaBlackCELF-Italic" w:hAnsi="MetaBlackCELF-Italic"/>
          <w:color w:val="008000"/>
        </w:rPr>
        <w:t>velikost porcij, ki jih pojeste</w:t>
      </w:r>
      <w:r w:rsidRPr="00D571FE">
        <w:rPr>
          <w:rFonts w:ascii="MetaBlackCELF-Italic" w:hAnsi="MetaBlackCELF-Italic"/>
          <w:color w:val="333399"/>
        </w:rPr>
        <w:t>! Če se težko uprete hrani, ki je pred vami, uporabite raje krožnik manjše velikosti in ga manj obilno naložite. Tako boste sigurno zaužili manj hrane.</w:t>
      </w: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Uživajte </w:t>
      </w:r>
      <w:r w:rsidRPr="00D571FE">
        <w:rPr>
          <w:rFonts w:ascii="MetaBlackCELF-Italic" w:hAnsi="MetaBlackCELF-Italic"/>
          <w:color w:val="008000"/>
        </w:rPr>
        <w:t>več zelenjave in sadja</w:t>
      </w:r>
      <w:r w:rsidRPr="00D571FE">
        <w:rPr>
          <w:rFonts w:ascii="MetaBlackCELF-Italic" w:hAnsi="MetaBlackCELF-Italic"/>
          <w:color w:val="333399"/>
        </w:rPr>
        <w:t xml:space="preserve"> ter polnovredne vrste riža, kruha in testenin! </w:t>
      </w: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Izbirajte manj mastno mleko in manj mastne mlečne izdelke, kot so: skute, jogurti, siri ter </w:t>
      </w:r>
      <w:r w:rsidRPr="00D571FE">
        <w:rPr>
          <w:rFonts w:ascii="MetaBlackCELF-Italic" w:hAnsi="MetaBlackCELF-Italic"/>
          <w:color w:val="008000"/>
        </w:rPr>
        <w:t>manj mastno meso</w:t>
      </w:r>
      <w:r w:rsidRPr="00D571FE">
        <w:rPr>
          <w:rFonts w:ascii="MetaBlackCELF-Italic" w:hAnsi="MetaBlackCELF-Italic"/>
          <w:color w:val="333399"/>
        </w:rPr>
        <w:t>. Vidno maščobo odstranite in jo zavrzite! Izogibajte se ocvrti hrani!</w:t>
      </w:r>
    </w:p>
    <w:p w:rsidR="00E62E62" w:rsidRPr="00D571FE" w:rsidRDefault="00E62E62" w:rsidP="00CB1258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Bodite inovativni, pripravljajte in sladkajte se s </w:t>
      </w:r>
      <w:r w:rsidRPr="00D571FE">
        <w:rPr>
          <w:rFonts w:ascii="MetaBlackCELF-Italic" w:hAnsi="MetaBlackCELF-Italic"/>
          <w:color w:val="008000"/>
        </w:rPr>
        <w:t>sladicami, ki ne vsebujejo veliko maščob in sladkorja</w:t>
      </w:r>
      <w:r w:rsidRPr="00D571FE">
        <w:rPr>
          <w:rFonts w:ascii="MetaBlackCELF-Italic" w:hAnsi="MetaBlackCELF-Italic"/>
          <w:color w:val="333399"/>
        </w:rPr>
        <w:t xml:space="preserve"> ter so kombinirane s sadjem. </w:t>
      </w:r>
    </w:p>
    <w:p w:rsidR="00E62E62" w:rsidRPr="00D571FE" w:rsidRDefault="00E62E62" w:rsidP="00202EA5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Alkohol nam prinaša bogate dodatne kalorije in škoduje zdravju. Zato </w:t>
      </w:r>
      <w:r w:rsidRPr="00D571FE">
        <w:rPr>
          <w:rFonts w:ascii="MetaBlackCELF-Italic" w:hAnsi="MetaBlackCELF-Italic"/>
          <w:color w:val="008000"/>
        </w:rPr>
        <w:t>nazdravljate s pametjo in obvladljivo</w:t>
      </w:r>
      <w:r w:rsidRPr="00D571FE">
        <w:rPr>
          <w:rFonts w:ascii="MetaBlackCELF-Italic" w:hAnsi="MetaBlackCELF-Italic"/>
          <w:color w:val="333399"/>
        </w:rPr>
        <w:t>.</w:t>
      </w:r>
    </w:p>
    <w:p w:rsidR="00E62E62" w:rsidRPr="00D571FE" w:rsidRDefault="00E62E62" w:rsidP="00202EA5">
      <w:pPr>
        <w:pStyle w:val="ListParagraph"/>
        <w:numPr>
          <w:ilvl w:val="0"/>
          <w:numId w:val="2"/>
        </w:num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Lažje vam bo ohraniti telesno težo, dobro počutje in vesel nasmeh, če boste redno, </w:t>
      </w:r>
      <w:r w:rsidRPr="00D571FE">
        <w:rPr>
          <w:rFonts w:ascii="MetaBlackCELF-Italic" w:hAnsi="MetaBlackCELF-Italic"/>
          <w:color w:val="008000"/>
        </w:rPr>
        <w:t>dnevno telesno aktivni</w:t>
      </w:r>
      <w:r w:rsidRPr="00D571FE">
        <w:rPr>
          <w:rFonts w:ascii="MetaBlackCELF-Italic" w:hAnsi="MetaBlackCELF-Italic"/>
          <w:color w:val="333399"/>
        </w:rPr>
        <w:t xml:space="preserve">. </w:t>
      </w:r>
      <w:r w:rsidRPr="00D571FE">
        <w:rPr>
          <w:rFonts w:ascii="MetaBlackCELF-Italic" w:hAnsi="MetaBlackCELF-Italic"/>
          <w:color w:val="008000"/>
        </w:rPr>
        <w:t>Ura hitre hoje vam lahko pomaga pokuriti odvečne kalorije</w:t>
      </w:r>
      <w:r w:rsidRPr="00D571FE">
        <w:rPr>
          <w:rFonts w:ascii="MetaBlackCELF-Italic" w:hAnsi="MetaBlackCELF-Italic"/>
          <w:color w:val="333399"/>
        </w:rPr>
        <w:t>, ki ste jih zaužili prejšnjega dan.</w:t>
      </w:r>
    </w:p>
    <w:p w:rsidR="00E62E62" w:rsidRPr="00D571FE" w:rsidRDefault="00E62E62" w:rsidP="00CB1258">
      <w:p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>Ni torej nujno, da skesani delamo načrte za zdrave začetke šele po Novem letu! V novo leto lahko vstopimo zadovoljni, da nam je uspelo »jesti z glavo«, ohraniti telesno težo in aktivno telo.</w:t>
      </w:r>
    </w:p>
    <w:p w:rsidR="00E62E62" w:rsidRPr="00D571FE" w:rsidRDefault="00E62E62" w:rsidP="00CB1258">
      <w:pPr>
        <w:jc w:val="both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 xml:space="preserve">PA SREČNO! </w:t>
      </w:r>
    </w:p>
    <w:p w:rsidR="00E62E62" w:rsidRPr="00D571FE" w:rsidRDefault="00E62E62" w:rsidP="00CB1258">
      <w:pPr>
        <w:jc w:val="right"/>
        <w:rPr>
          <w:rFonts w:ascii="MetaBlackCELF-Italic" w:hAnsi="MetaBlackCELF-Italic"/>
          <w:color w:val="333399"/>
        </w:rPr>
      </w:pPr>
      <w:r w:rsidRPr="00D571FE">
        <w:rPr>
          <w:rFonts w:ascii="MetaBlackCELF-Italic" w:hAnsi="MetaBlackCELF-Italic"/>
          <w:color w:val="333399"/>
        </w:rPr>
        <w:t>Ekipa projekta Zdravi na kvadrat</w:t>
      </w:r>
    </w:p>
    <w:p w:rsidR="00E62E62" w:rsidRPr="00D571FE" w:rsidRDefault="00E62E62" w:rsidP="00CB1258">
      <w:pPr>
        <w:jc w:val="both"/>
        <w:rPr>
          <w:rFonts w:ascii="MetaBlackCELF-Italic" w:hAnsi="MetaBlackCELF-Italic"/>
        </w:rPr>
      </w:pPr>
      <w:bookmarkStart w:id="0" w:name="_GoBack"/>
      <w:bookmarkEnd w:id="0"/>
    </w:p>
    <w:sectPr w:rsidR="00E62E62" w:rsidRPr="00D571FE" w:rsidSect="00D5710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E62" w:rsidRDefault="00E62E62">
      <w:r>
        <w:separator/>
      </w:r>
    </w:p>
  </w:endnote>
  <w:endnote w:type="continuationSeparator" w:id="1">
    <w:p w:rsidR="00E62E62" w:rsidRDefault="00E62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BlackCELF-Italic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E62" w:rsidRPr="008F3A0F" w:rsidRDefault="00E62E62" w:rsidP="00CB1258">
    <w:pPr>
      <w:pStyle w:val="Brezrazmikov1"/>
      <w:pBdr>
        <w:top w:val="single" w:sz="4" w:space="1" w:color="auto"/>
      </w:pBdr>
      <w:jc w:val="both"/>
      <w:rPr>
        <w:sz w:val="18"/>
      </w:rPr>
    </w:pPr>
    <w:r w:rsidRPr="008F3A0F">
      <w:rPr>
        <w:sz w:val="18"/>
      </w:rPr>
      <w:t>Projekt »</w:t>
    </w:r>
    <w:r>
      <w:rPr>
        <w:sz w:val="18"/>
      </w:rPr>
      <w:t>Z</w:t>
    </w:r>
    <w:r w:rsidRPr="008F3A0F">
      <w:rPr>
        <w:sz w:val="18"/>
      </w:rPr>
      <w:t>dravi na kvadrat</w:t>
    </w:r>
    <w:r>
      <w:rPr>
        <w:sz w:val="18"/>
      </w:rPr>
      <w:t xml:space="preserve"> - promocija zdravja na delovnem mestu</w:t>
    </w:r>
    <w:r w:rsidRPr="008F3A0F">
      <w:rPr>
        <w:sz w:val="18"/>
      </w:rPr>
      <w:t>« je na podlagi Javnega razpisa za sofinanciranje projektov za promocijo zdravja na delovnem mestu v letu 201</w:t>
    </w:r>
    <w:r>
      <w:rPr>
        <w:sz w:val="18"/>
      </w:rPr>
      <w:t>5</w:t>
    </w:r>
    <w:r w:rsidRPr="008F3A0F">
      <w:rPr>
        <w:sz w:val="18"/>
      </w:rPr>
      <w:t xml:space="preserve"> in 201</w:t>
    </w:r>
    <w:r>
      <w:rPr>
        <w:sz w:val="18"/>
      </w:rPr>
      <w:t>5</w:t>
    </w:r>
    <w:r w:rsidRPr="008F3A0F">
      <w:rPr>
        <w:sz w:val="18"/>
      </w:rPr>
      <w:t xml:space="preserve"> finančno podprl Zavod za zdravstveno zavarovanje Slovenije.</w:t>
    </w:r>
  </w:p>
  <w:p w:rsidR="00E62E62" w:rsidRDefault="00E62E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E62" w:rsidRDefault="00E62E62">
      <w:r>
        <w:separator/>
      </w:r>
    </w:p>
  </w:footnote>
  <w:footnote w:type="continuationSeparator" w:id="1">
    <w:p w:rsidR="00E62E62" w:rsidRDefault="00E62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08" w:type="dxa"/>
      <w:tblLook w:val="01E0"/>
    </w:tblPr>
    <w:tblGrid>
      <w:gridCol w:w="4854"/>
      <w:gridCol w:w="3491"/>
    </w:tblGrid>
    <w:tr w:rsidR="00E62E62" w:rsidRPr="00561E69" w:rsidTr="00A57475">
      <w:trPr>
        <w:trHeight w:val="360"/>
        <w:jc w:val="center"/>
      </w:trPr>
      <w:tc>
        <w:tcPr>
          <w:tcW w:w="4854" w:type="dxa"/>
          <w:vAlign w:val="center"/>
        </w:tcPr>
        <w:p w:rsidR="00E62E62" w:rsidRPr="00561E69" w:rsidRDefault="00E62E62" w:rsidP="00A57475">
          <w:pPr>
            <w:pStyle w:val="NoSpacing"/>
            <w:ind w:left="0"/>
          </w:pPr>
          <w:r>
            <w:t xml:space="preserve">                       </w:t>
          </w: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99pt;height:48.75pt">
                <v:imagedata r:id="rId1" o:title=""/>
              </v:shape>
            </w:pict>
          </w:r>
        </w:p>
      </w:tc>
      <w:tc>
        <w:tcPr>
          <w:tcW w:w="3491" w:type="dxa"/>
          <w:vAlign w:val="center"/>
        </w:tcPr>
        <w:p w:rsidR="00E62E62" w:rsidRDefault="00E62E62" w:rsidP="00A57475">
          <w:pPr>
            <w:pStyle w:val="NoSpacing"/>
            <w:ind w:left="0"/>
            <w:rPr>
              <w:noProof/>
            </w:rPr>
          </w:pPr>
        </w:p>
        <w:p w:rsidR="00E62E62" w:rsidRPr="00561E69" w:rsidRDefault="00E62E62" w:rsidP="00A57475">
          <w:pPr>
            <w:pStyle w:val="NoSpacing"/>
            <w:ind w:left="0"/>
          </w:pPr>
          <w:r>
            <w:pict>
              <v:shape id="_x0000_i1028" type="#_x0000_t75" style="width:113.25pt;height:39.75pt">
                <v:imagedata r:id="rId2" o:title=""/>
              </v:shape>
            </w:pict>
          </w:r>
        </w:p>
      </w:tc>
    </w:tr>
  </w:tbl>
  <w:p w:rsidR="00E62E62" w:rsidRDefault="00E62E6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77519"/>
    <w:multiLevelType w:val="hybridMultilevel"/>
    <w:tmpl w:val="C80881E4"/>
    <w:lvl w:ilvl="0" w:tplc="E21277A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105D9"/>
    <w:multiLevelType w:val="hybridMultilevel"/>
    <w:tmpl w:val="0B9CAEE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3A08"/>
    <w:rsid w:val="00061A51"/>
    <w:rsid w:val="00202EA5"/>
    <w:rsid w:val="00257612"/>
    <w:rsid w:val="002A44B0"/>
    <w:rsid w:val="002E6086"/>
    <w:rsid w:val="00301DA7"/>
    <w:rsid w:val="0054529A"/>
    <w:rsid w:val="00561E69"/>
    <w:rsid w:val="005943F1"/>
    <w:rsid w:val="005E6EC1"/>
    <w:rsid w:val="006627B1"/>
    <w:rsid w:val="00674998"/>
    <w:rsid w:val="00677363"/>
    <w:rsid w:val="00687B10"/>
    <w:rsid w:val="007224FF"/>
    <w:rsid w:val="00741D0F"/>
    <w:rsid w:val="007B6797"/>
    <w:rsid w:val="008C0A4C"/>
    <w:rsid w:val="008F3A0F"/>
    <w:rsid w:val="00922338"/>
    <w:rsid w:val="00983A08"/>
    <w:rsid w:val="00992185"/>
    <w:rsid w:val="009E6D72"/>
    <w:rsid w:val="00A57475"/>
    <w:rsid w:val="00A64053"/>
    <w:rsid w:val="00B46F1E"/>
    <w:rsid w:val="00B630E9"/>
    <w:rsid w:val="00B9191D"/>
    <w:rsid w:val="00C10F51"/>
    <w:rsid w:val="00C94EA4"/>
    <w:rsid w:val="00CA7682"/>
    <w:rsid w:val="00CB1258"/>
    <w:rsid w:val="00D5710E"/>
    <w:rsid w:val="00D571FE"/>
    <w:rsid w:val="00DA20DE"/>
    <w:rsid w:val="00E62E62"/>
    <w:rsid w:val="00E9622F"/>
    <w:rsid w:val="00EA5835"/>
    <w:rsid w:val="00F604D7"/>
    <w:rsid w:val="00F75314"/>
    <w:rsid w:val="00F761A3"/>
    <w:rsid w:val="00FE1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10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761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B12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6F1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CB12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6F1E"/>
    <w:rPr>
      <w:rFonts w:cs="Times New Roman"/>
      <w:lang w:eastAsia="en-US"/>
    </w:rPr>
  </w:style>
  <w:style w:type="paragraph" w:styleId="NoSpacing">
    <w:name w:val="No Spacing"/>
    <w:uiPriority w:val="99"/>
    <w:qFormat/>
    <w:rsid w:val="00CB1258"/>
    <w:pPr>
      <w:ind w:left="357"/>
      <w:jc w:val="both"/>
    </w:pPr>
    <w:rPr>
      <w:lang w:eastAsia="en-US"/>
    </w:rPr>
  </w:style>
  <w:style w:type="paragraph" w:customStyle="1" w:styleId="Brezrazmikov1">
    <w:name w:val="Brez razmikov1"/>
    <w:uiPriority w:val="99"/>
    <w:rsid w:val="00CB1258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304</Words>
  <Characters>1733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Božični in novoletni prazniki so pred vrati, z njimi veliko lepih trenutkov, slavja, zabav, praznovanja, pa tudi skušnjav in priložnosti za prenajedanje, nezdrave prigrizke in obroke polne mastnih, sladkih in slanih živil</dc:title>
  <dc:subject/>
  <dc:creator>JozicaMZ</dc:creator>
  <cp:keywords/>
  <dc:description/>
  <cp:lastModifiedBy>kemija</cp:lastModifiedBy>
  <cp:revision>2</cp:revision>
  <cp:lastPrinted>2014-12-03T10:42:00Z</cp:lastPrinted>
  <dcterms:created xsi:type="dcterms:W3CDTF">2015-12-17T10:27:00Z</dcterms:created>
  <dcterms:modified xsi:type="dcterms:W3CDTF">2015-12-17T10:27:00Z</dcterms:modified>
</cp:coreProperties>
</file>